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035B" w14:textId="0B2EED8B" w:rsidR="007C6BBF" w:rsidRDefault="00F9068B" w:rsidP="00F9068B">
      <w:bookmarkStart w:id="0" w:name="_GoBack"/>
      <w:bookmarkEnd w:id="0"/>
      <w:r>
        <w:t xml:space="preserve">Douglas DeLeo, Supervisor                                                                                                 </w:t>
      </w:r>
      <w:r w:rsidR="007C6BBF">
        <w:t>Ron Klein, Trustee</w:t>
      </w:r>
      <w:r>
        <w:t xml:space="preserve">                                                                                                                                                                                </w:t>
      </w:r>
    </w:p>
    <w:p w14:paraId="7DB81D53" w14:textId="72F855FD" w:rsidR="007C6BBF" w:rsidRDefault="007C6BBF" w:rsidP="00F9068B">
      <w:r>
        <w:t>Jill Sanborn, Treasurer                                                                                                         Ted Swanson, Trustee</w:t>
      </w:r>
    </w:p>
    <w:p w14:paraId="705B04CC" w14:textId="6B04D8B2" w:rsidR="00F9068B" w:rsidRDefault="007C6BBF" w:rsidP="00F9068B">
      <w:r>
        <w:t>Georgette Peterson, Clerk</w:t>
      </w:r>
      <w:r w:rsidR="00F9068B">
        <w:t xml:space="preserve">                                                                                                                                                                                                                                      </w:t>
      </w:r>
    </w:p>
    <w:p w14:paraId="44FCD582" w14:textId="1A18220B" w:rsidR="00A03372" w:rsidRDefault="00A03372" w:rsidP="00A03372">
      <w:pPr>
        <w:jc w:val="center"/>
      </w:pPr>
      <w:r>
        <w:t>ARLINGTON TOWNSHIP</w:t>
      </w:r>
    </w:p>
    <w:p w14:paraId="3C363F07" w14:textId="6DCE15E0" w:rsidR="00A03372" w:rsidRDefault="00A03372" w:rsidP="00A03372">
      <w:pPr>
        <w:jc w:val="center"/>
      </w:pPr>
      <w:r>
        <w:t>VAN BUREN COUNTY, MICHIGAN</w:t>
      </w:r>
    </w:p>
    <w:p w14:paraId="6773BC85" w14:textId="3F14096E" w:rsidR="00A03372" w:rsidRDefault="00A03372" w:rsidP="00A03372">
      <w:pPr>
        <w:jc w:val="center"/>
      </w:pPr>
      <w:r>
        <w:t>BOARD MEETING</w:t>
      </w:r>
    </w:p>
    <w:p w14:paraId="57222408" w14:textId="22CEDA95" w:rsidR="00A03372" w:rsidRDefault="007C6BBF" w:rsidP="00A03372">
      <w:pPr>
        <w:jc w:val="center"/>
      </w:pPr>
      <w:r>
        <w:t>March 20</w:t>
      </w:r>
      <w:r w:rsidR="00F04A62">
        <w:t>, 2024</w:t>
      </w:r>
    </w:p>
    <w:p w14:paraId="1B2B739C" w14:textId="3A18507B" w:rsidR="004B1EC4" w:rsidRDefault="00EF34A0" w:rsidP="004B1EC4">
      <w:r>
        <w:t xml:space="preserve">Meeting called to order at </w:t>
      </w:r>
      <w:r w:rsidR="00E41844">
        <w:t>7:0</w:t>
      </w:r>
      <w:r w:rsidR="00642E97">
        <w:t>0</w:t>
      </w:r>
      <w:r w:rsidR="00E41844">
        <w:t xml:space="preserve"> PM </w:t>
      </w:r>
      <w:r>
        <w:t>by Douglas DeLeo, Supervisor</w:t>
      </w:r>
    </w:p>
    <w:p w14:paraId="66B11696" w14:textId="58BE3FE1" w:rsidR="00EF34A0" w:rsidRDefault="00EF34A0" w:rsidP="004B1EC4">
      <w:r>
        <w:t>Pledge of Allegiance and Invocation were done</w:t>
      </w:r>
      <w:r w:rsidR="007C6BBF">
        <w:t xml:space="preserve"> at Annual meeting.</w:t>
      </w:r>
    </w:p>
    <w:p w14:paraId="33571282" w14:textId="2F7250BE" w:rsidR="00EF34A0" w:rsidRDefault="00EF34A0" w:rsidP="004B1EC4">
      <w:r>
        <w:t>Roll Call: Ted Swanson, Jill Sanborn, Ron Klein, Douglas DeLeo, Georgette Peterson: All present</w:t>
      </w:r>
    </w:p>
    <w:p w14:paraId="6D0319EF" w14:textId="362BAED1" w:rsidR="00EF34A0" w:rsidRDefault="00EF34A0" w:rsidP="004B1EC4">
      <w:r>
        <w:t>Others Present: Scott Graham, Township Attorney</w:t>
      </w:r>
      <w:r w:rsidR="00642E97">
        <w:t>;</w:t>
      </w:r>
      <w:r>
        <w:t xml:space="preserve"> Arlington Township Residents</w:t>
      </w:r>
      <w:r w:rsidR="00642E97">
        <w:t xml:space="preserve">; </w:t>
      </w:r>
    </w:p>
    <w:p w14:paraId="4EBA9289" w14:textId="77777777" w:rsidR="009D140C" w:rsidRDefault="009D140C" w:rsidP="004B1EC4"/>
    <w:p w14:paraId="6516C6AE" w14:textId="7BC24EAB" w:rsidR="009D140C" w:rsidRDefault="00B741F7" w:rsidP="004B1EC4">
      <w:r>
        <w:t xml:space="preserve">Ted Swanson </w:t>
      </w:r>
      <w:r w:rsidR="009D140C">
        <w:t xml:space="preserve">made a motion to approve the </w:t>
      </w:r>
      <w:r w:rsidR="001E26DB">
        <w:t>agenda</w:t>
      </w:r>
      <w:r w:rsidR="009D140C">
        <w:t>,</w:t>
      </w:r>
      <w:r>
        <w:t xml:space="preserve"> with the addition of a Resolution on the Road Commission critical bridge funding.</w:t>
      </w:r>
      <w:r w:rsidR="003D2E1B">
        <w:t xml:space="preserve"> </w:t>
      </w:r>
      <w:r>
        <w:t xml:space="preserve">Motion </w:t>
      </w:r>
      <w:r w:rsidR="009D140C">
        <w:t xml:space="preserve">supported by </w:t>
      </w:r>
      <w:r>
        <w:t>Georgette Peter</w:t>
      </w:r>
      <w:r w:rsidR="00A16880">
        <w:t>so</w:t>
      </w:r>
      <w:r>
        <w:t>n</w:t>
      </w:r>
      <w:r w:rsidR="009D140C">
        <w:t>. All in favor. Motion carried.</w:t>
      </w:r>
    </w:p>
    <w:p w14:paraId="54021AED" w14:textId="77777777" w:rsidR="007421F6" w:rsidRDefault="007421F6" w:rsidP="004B1EC4"/>
    <w:p w14:paraId="11C8031B" w14:textId="228B07BB" w:rsidR="007421F6" w:rsidRDefault="007421F6" w:rsidP="004B1EC4">
      <w:pPr>
        <w:rPr>
          <w:u w:val="single"/>
        </w:rPr>
      </w:pPr>
      <w:r>
        <w:rPr>
          <w:u w:val="single"/>
        </w:rPr>
        <w:t>Reports</w:t>
      </w:r>
    </w:p>
    <w:p w14:paraId="039120B7" w14:textId="7DB475EE" w:rsidR="007421F6" w:rsidRDefault="007421F6" w:rsidP="004B1EC4">
      <w:r w:rsidRPr="009653AF">
        <w:rPr>
          <w:u w:val="single"/>
        </w:rPr>
        <w:t>Law Enforcement</w:t>
      </w:r>
      <w:r>
        <w:t xml:space="preserve">: </w:t>
      </w:r>
      <w:r w:rsidR="00F04A62">
        <w:t>Deputy Torres gave his report</w:t>
      </w:r>
    </w:p>
    <w:p w14:paraId="34D15C36" w14:textId="7F55B00B" w:rsidR="007421F6" w:rsidRDefault="007421F6" w:rsidP="004B1EC4">
      <w:r w:rsidRPr="009653AF">
        <w:rPr>
          <w:u w:val="single"/>
        </w:rPr>
        <w:t xml:space="preserve">Fire </w:t>
      </w:r>
      <w:r w:rsidR="00642E97" w:rsidRPr="009653AF">
        <w:rPr>
          <w:u w:val="single"/>
        </w:rPr>
        <w:t>Department</w:t>
      </w:r>
      <w:r w:rsidR="00642E97">
        <w:t xml:space="preserve">: </w:t>
      </w:r>
      <w:r w:rsidR="00CE6CEA">
        <w:t>Chief Derek Babcock gave his report. The annual/budget meeting will be held on March 28, 2024.</w:t>
      </w:r>
    </w:p>
    <w:p w14:paraId="4841BCED" w14:textId="044C37D0" w:rsidR="001571E3" w:rsidRDefault="001571E3" w:rsidP="004B1EC4">
      <w:r w:rsidRPr="009653AF">
        <w:rPr>
          <w:u w:val="single"/>
        </w:rPr>
        <w:t>Fire Department</w:t>
      </w:r>
      <w:r>
        <w:t>: Chief Mike Anchor from Lawrence gave his report.</w:t>
      </w:r>
    </w:p>
    <w:p w14:paraId="3311968B" w14:textId="25E4C533" w:rsidR="00A8316F" w:rsidRDefault="00A8316F" w:rsidP="004B1EC4">
      <w:r w:rsidRPr="009653AF">
        <w:rPr>
          <w:u w:val="single"/>
        </w:rPr>
        <w:t>Commissioners’</w:t>
      </w:r>
      <w:r>
        <w:t xml:space="preserve"> Report: None</w:t>
      </w:r>
    </w:p>
    <w:p w14:paraId="15998EB8" w14:textId="6EE06838" w:rsidR="00A8316F" w:rsidRDefault="007421F6" w:rsidP="004B1EC4">
      <w:r w:rsidRPr="009653AF">
        <w:rPr>
          <w:u w:val="single"/>
        </w:rPr>
        <w:t>Assessor’s R</w:t>
      </w:r>
      <w:r w:rsidR="003D2E1B" w:rsidRPr="009653AF">
        <w:rPr>
          <w:u w:val="single"/>
        </w:rPr>
        <w:t>eport</w:t>
      </w:r>
      <w:r w:rsidR="003D2E1B">
        <w:t>:</w:t>
      </w:r>
      <w:r w:rsidR="00A8316F">
        <w:t xml:space="preserve"> None</w:t>
      </w:r>
    </w:p>
    <w:p w14:paraId="690045B0" w14:textId="554F56B9" w:rsidR="00433761" w:rsidRDefault="007421F6" w:rsidP="004B1EC4">
      <w:r w:rsidRPr="009653AF">
        <w:rPr>
          <w:u w:val="single"/>
        </w:rPr>
        <w:t>Treasurer’s Report</w:t>
      </w:r>
      <w:r>
        <w:t>:</w:t>
      </w:r>
      <w:r w:rsidR="00F32D60">
        <w:t xml:space="preserve"> </w:t>
      </w:r>
      <w:r w:rsidR="00DC5F9D">
        <w:t>Jill Sanborn requested permission to pay the bills from 1/18/24 through 2/21/24. Ted Swanson made a motion, with support from Georgette Peterson, to pay the bills as outlined in the report from the Treasurer. Roll Call Vote: All in favor. Motion carried.</w:t>
      </w:r>
    </w:p>
    <w:p w14:paraId="29B8ACBF" w14:textId="764C47B1" w:rsidR="001571E3" w:rsidRDefault="001571E3" w:rsidP="004B1EC4">
      <w:r w:rsidRPr="009653AF">
        <w:rPr>
          <w:u w:val="single"/>
        </w:rPr>
        <w:t>Van Buren District Library</w:t>
      </w:r>
      <w:r>
        <w:t>: Dan Hutchins spoke about the library services and noted that library use has increased. There is a milage vote for the library on May 7, 2024.</w:t>
      </w:r>
    </w:p>
    <w:p w14:paraId="0183757B" w14:textId="35C5D15B" w:rsidR="001571E3" w:rsidRDefault="001571E3" w:rsidP="004B1EC4">
      <w:r w:rsidRPr="00C03355">
        <w:rPr>
          <w:u w:val="single"/>
        </w:rPr>
        <w:t>Approval of February 21, 2024 Minutes</w:t>
      </w:r>
      <w:r>
        <w:t>: Ted Swanson made a motion, with support by Jill Sanborn, to accept the minutes of the February 21. 2024 Board Meeting as written. All in favor. Motion carried.</w:t>
      </w:r>
    </w:p>
    <w:p w14:paraId="130A75A8" w14:textId="2689DC72" w:rsidR="00B47972" w:rsidRDefault="00B47972" w:rsidP="004B1EC4">
      <w:r w:rsidRPr="00C03355">
        <w:rPr>
          <w:u w:val="single"/>
        </w:rPr>
        <w:t>Public Comment on any Agenda Item</w:t>
      </w:r>
      <w:r>
        <w:t>: None</w:t>
      </w:r>
    </w:p>
    <w:p w14:paraId="33CF5FF3" w14:textId="77777777" w:rsidR="0007754F" w:rsidRDefault="00D70BFF" w:rsidP="004B1EC4">
      <w:r w:rsidRPr="00C03355">
        <w:rPr>
          <w:u w:val="single"/>
        </w:rPr>
        <w:t>Supervisor’s Report</w:t>
      </w:r>
      <w:r>
        <w:t xml:space="preserve">: </w:t>
      </w:r>
    </w:p>
    <w:p w14:paraId="0F98230D" w14:textId="385519E6" w:rsidR="00826477" w:rsidRDefault="00D70BFF" w:rsidP="004B1EC4">
      <w:r>
        <w:t>The 2023/2024 budget has been amended. Douglas DeLeo made a motion, with support from Ted Swanson to accept the amended 2023/2024 budget. Roll Call Vote: Douglas DeLeo-Yes; Ron Klein-Yes; Ted Swanson-Yes; Georgette Peterson-Yes; Jill Sanborn-No. Motion carried by a 4-1 vote.</w:t>
      </w:r>
    </w:p>
    <w:p w14:paraId="74F7F093" w14:textId="65B3D358" w:rsidR="0007754F" w:rsidRDefault="0007754F" w:rsidP="004B1EC4">
      <w:r>
        <w:t>Motion by Georgette Peterson, with support from Ted Swanson,  to accept the meeting nights as the 3</w:t>
      </w:r>
      <w:r w:rsidRPr="0007754F">
        <w:rPr>
          <w:vertAlign w:val="superscript"/>
        </w:rPr>
        <w:t>rd</w:t>
      </w:r>
      <w:r>
        <w:t xml:space="preserve"> Wednesday of every month except December when it will be the second Wednesday. The meeting will start at 7:00 PM. All in favor. Motion carried.</w:t>
      </w:r>
    </w:p>
    <w:p w14:paraId="5B749F22" w14:textId="28731717" w:rsidR="001E5DF7" w:rsidRDefault="001E5DF7" w:rsidP="004B1EC4">
      <w:r>
        <w:t>Motion by Ted Swanson, supported by Georgette Peterson to have a May 11, 2024 dump day. All in favor. Motion carried.</w:t>
      </w:r>
    </w:p>
    <w:p w14:paraId="3CD40F87" w14:textId="2726B80B" w:rsidR="001E5DF7" w:rsidRDefault="001E5DF7" w:rsidP="004B1EC4">
      <w:r w:rsidRPr="00C03355">
        <w:rPr>
          <w:u w:val="single"/>
        </w:rPr>
        <w:t>Resolution on Road Commission’s Critical Bridge Funding</w:t>
      </w:r>
      <w:r>
        <w:t>: No motion was made.</w:t>
      </w:r>
    </w:p>
    <w:p w14:paraId="580694CE" w14:textId="5931ADB7" w:rsidR="00145290" w:rsidRDefault="00145290" w:rsidP="004B1EC4">
      <w:r w:rsidRPr="00C03355">
        <w:rPr>
          <w:u w:val="single"/>
        </w:rPr>
        <w:t>Clerk’s Report</w:t>
      </w:r>
      <w:r>
        <w:t>: Georgette Peterson reported receiving 235 ballots for the Presidential Primary and reminded people to get out and vote on May 7, 2024.</w:t>
      </w:r>
    </w:p>
    <w:p w14:paraId="3D55F037" w14:textId="7D883416" w:rsidR="00353334" w:rsidRDefault="00353334" w:rsidP="004B1EC4">
      <w:r w:rsidRPr="00C03355">
        <w:rPr>
          <w:u w:val="single"/>
        </w:rPr>
        <w:lastRenderedPageBreak/>
        <w:t>Treasurer</w:t>
      </w:r>
      <w:r w:rsidR="00C03355" w:rsidRPr="00C03355">
        <w:rPr>
          <w:u w:val="single"/>
        </w:rPr>
        <w:t>s Report</w:t>
      </w:r>
      <w:r>
        <w:t>: Jill Sanborn explained that the County will make up the difference of what we didn’t receive for delinquent taxes. Ted Swanson made a motion to approve paying the bills from 2/22/24 to 3/20/24.</w:t>
      </w:r>
      <w:r w:rsidR="00AE1FC0">
        <w:t xml:space="preserve"> Ron Klein supported the motion. Roll call vote. All in favor. Motion carried.</w:t>
      </w:r>
    </w:p>
    <w:p w14:paraId="12E7E15A" w14:textId="1AE3F32D" w:rsidR="00AE1FC0" w:rsidRDefault="00AE1FC0" w:rsidP="004B1EC4">
      <w:r w:rsidRPr="00C03355">
        <w:rPr>
          <w:u w:val="single"/>
        </w:rPr>
        <w:t>New Business</w:t>
      </w:r>
      <w:r>
        <w:t>:</w:t>
      </w:r>
    </w:p>
    <w:p w14:paraId="0A4BF258" w14:textId="59125350" w:rsidR="00AE1FC0" w:rsidRDefault="00AE1FC0" w:rsidP="00AE1FC0">
      <w:pPr>
        <w:pStyle w:val="ListParagraph"/>
        <w:numPr>
          <w:ilvl w:val="0"/>
          <w:numId w:val="5"/>
        </w:numPr>
      </w:pPr>
      <w:r>
        <w:t xml:space="preserve">License renewal for Green Standard: </w:t>
      </w:r>
      <w:r w:rsidR="004C5070">
        <w:t>Parcel # 80-03-010-003-00. Marijuana Licenses: GM-2021-17; GM-2021-18; GM-2021-19.</w:t>
      </w:r>
      <w:r w:rsidR="00700E9A">
        <w:t xml:space="preserve"> Jason</w:t>
      </w:r>
      <w:r w:rsidR="007D5DD3">
        <w:t xml:space="preserve"> was present to represent. </w:t>
      </w:r>
      <w:r w:rsidR="00700E9A">
        <w:t xml:space="preserve"> </w:t>
      </w:r>
      <w:r>
        <w:t>Georgette Peterson made a motion to renew the SUP and the 3 marijuana licenses with the condition that delinquent taxes are paid by April 3, 2024. Ron Klein supported the motion. All in favor. Motion carried.</w:t>
      </w:r>
    </w:p>
    <w:p w14:paraId="40AA4491" w14:textId="0DD848FC" w:rsidR="004C5070" w:rsidRDefault="004C5070" w:rsidP="00AE1FC0">
      <w:pPr>
        <w:pStyle w:val="ListParagraph"/>
        <w:numPr>
          <w:ilvl w:val="0"/>
          <w:numId w:val="5"/>
        </w:numPr>
      </w:pPr>
      <w:r>
        <w:t>Libby Holdings</w:t>
      </w:r>
      <w:r w:rsidR="00C93D3C">
        <w:t>: Parcel # 80-03-021-026-20. Marijuana Licenses: GA-2021-43; GA-2021-45; GA-2021-46; GA-2021-47; GA-2021-48 Ron Schafer and Attorney Devon Loker were present to represent. The renewal for the SUP request and for the Marijuana License renewals was not submitted by November 15, 2023 as is required by the ordinance</w:t>
      </w:r>
      <w:bookmarkStart w:id="1" w:name="_Hlk162279125"/>
      <w:r w:rsidR="00C93D3C">
        <w:t>. Georgette Peterson made a motion, with support from Ron Klein to give Libby Holdings permission to submit the renewal application paper work and fee to the Marijuana Coordinator for review, to pay their delinquent</w:t>
      </w:r>
    </w:p>
    <w:p w14:paraId="3F642B13" w14:textId="0B907D71" w:rsidR="00C93D3C" w:rsidRDefault="00C93D3C" w:rsidP="00C93D3C">
      <w:pPr>
        <w:pStyle w:val="ListParagraph"/>
      </w:pPr>
      <w:r>
        <w:t>Taxes by April 3, 2024 and a fine of $500 for not requesting renewal on time. All in favor. Motion carried.</w:t>
      </w:r>
    </w:p>
    <w:bookmarkEnd w:id="1"/>
    <w:p w14:paraId="5D2DBCEA" w14:textId="6F96A821" w:rsidR="00C93D3C" w:rsidRDefault="00C93D3C" w:rsidP="00C93D3C">
      <w:pPr>
        <w:pStyle w:val="ListParagraph"/>
        <w:numPr>
          <w:ilvl w:val="0"/>
          <w:numId w:val="5"/>
        </w:numPr>
      </w:pPr>
      <w:r>
        <w:t>Green Mitten</w:t>
      </w:r>
      <w:r w:rsidR="008A0CF8">
        <w:t>: Attorney Douglas Mains was present and stated he has been representing Green Mitten with CRA. He said he received a settlement offer from CRA this morning but has not had the opportunity to discuss it with his client. Green Mitten is asking for a SUP renewal as well as Marijuana License #’s</w:t>
      </w:r>
      <w:r w:rsidR="002D4405">
        <w:t xml:space="preserve"> GM-2021-10; GM-2021-64; GM-2021-65; GM-2021-66; GM-2021-67; GM-2021-68; GM-2021-88; GA-2021-85; GA-2021-86; GA-2021-87. </w:t>
      </w:r>
      <w:r w:rsidR="00E66E9C">
        <w:t xml:space="preserve">Parcel # </w:t>
      </w:r>
      <w:r w:rsidR="007C37B0">
        <w:t xml:space="preserve">80-03-018-014-20. </w:t>
      </w:r>
      <w:r w:rsidR="002D4405">
        <w:t>Green Mitten was advised that they need to pay their delinquent taxes by April 3, 2024 and to repair their screening. A motion was made by Georgette Peterson to table their renewal request until the CRA complaint has been resolved. Ron Klein supported the motion. All in favor. Motion carried.</w:t>
      </w:r>
    </w:p>
    <w:p w14:paraId="1F79976C" w14:textId="13A566B5" w:rsidR="002D4405" w:rsidRDefault="00E66E9C" w:rsidP="00C93D3C">
      <w:pPr>
        <w:pStyle w:val="ListParagraph"/>
        <w:numPr>
          <w:ilvl w:val="0"/>
          <w:numId w:val="5"/>
        </w:numPr>
      </w:pPr>
      <w:r>
        <w:t xml:space="preserve">Ground Control Michigan/Waypoint: Steven Denenberg was present and is requesting renewal </w:t>
      </w:r>
      <w:r w:rsidR="000E041C">
        <w:t>of the SUP. Parcel # 80-03-008-013-40 and of Processor #’s P-2021-10; P-6-1. Georgette Peterson recommended the renewal of the SUP and the licenses, supported by Ted Swanson. Ted Swanson, Jill Sanborn, Ron Klein, and Georgette Peterson – Yes. Douglas DeLeo – No. Motion carried 4-1.</w:t>
      </w:r>
    </w:p>
    <w:p w14:paraId="45570777" w14:textId="42BA3019" w:rsidR="00B42A5B" w:rsidRDefault="00AC4694" w:rsidP="00B42A5B">
      <w:pPr>
        <w:pStyle w:val="ListParagraph"/>
        <w:numPr>
          <w:ilvl w:val="0"/>
          <w:numId w:val="5"/>
        </w:numPr>
      </w:pPr>
      <w:r>
        <w:t xml:space="preserve">Sterling Heights Technology, LLC/Grow Arlington: Attorney Douglas Mains was present with </w:t>
      </w:r>
      <w:r w:rsidR="00843F54">
        <w:t xml:space="preserve">Greg Dandino and </w:t>
      </w:r>
      <w:r w:rsidR="00665776">
        <w:t>Stephen</w:t>
      </w:r>
      <w:r w:rsidR="00843F54">
        <w:t xml:space="preserve"> Turner. Parcel # 80-03-009-003-01. They are requesting renewal of the SUP and Marijuana License #’s GM-2021-07; GA-2021-53; GA-2021-54; GA-2021-55; GM-2021-70; GM-2021-71</w:t>
      </w:r>
      <w:r w:rsidR="009E69E9">
        <w:t>; GM-2021-72</w:t>
      </w:r>
      <w:r w:rsidR="00B42A5B">
        <w:t>.</w:t>
      </w:r>
      <w:r w:rsidR="00B42A5B" w:rsidRPr="00B42A5B">
        <w:t xml:space="preserve"> </w:t>
      </w:r>
      <w:r w:rsidR="00B42A5B">
        <w:t>The renewal for the SUP request and for the Marijuana License renewals was not submitted by November 15, 2023 as is required by the ordinance. . Georgette Peterson made a motion, with support from Ron Klein to give Sterling Heights Technology, LLC/Grow Arlington permission to submit the renewal application paper work and fee to the Marijuana Coordinator for review, and to pay their delinquent taxes by April 3, 2024 and a fine of $500 for not requesting renewal on time. All in favor. Motion carried.</w:t>
      </w:r>
    </w:p>
    <w:p w14:paraId="6A75B32C" w14:textId="2C53100A" w:rsidR="00923653" w:rsidRDefault="00B42A5B" w:rsidP="00B42A5B">
      <w:pPr>
        <w:pStyle w:val="ListParagraph"/>
        <w:numPr>
          <w:ilvl w:val="0"/>
          <w:numId w:val="5"/>
        </w:numPr>
      </w:pPr>
      <w:r>
        <w:t>Georgette Peterson made a motion, with support from Ted Swanson to purchase the MTA premium pass for online education at $1,900 and to purchase MTA Roles &amp; Responsibilities Manuals for Supervisor, Clerk and Trustees at $43 per manual.</w:t>
      </w:r>
    </w:p>
    <w:p w14:paraId="1D821BF0" w14:textId="5F9503F5" w:rsidR="00B42A5B" w:rsidRDefault="00B42A5B" w:rsidP="00B42A5B">
      <w:r>
        <w:t xml:space="preserve">Meeting adjourned. </w:t>
      </w:r>
    </w:p>
    <w:p w14:paraId="5844327D" w14:textId="5EA7E0CC" w:rsidR="00923653" w:rsidRDefault="00923653" w:rsidP="00923653">
      <w:r>
        <w:t>Respectfully Submitted,</w:t>
      </w:r>
      <w:r w:rsidR="00B42A5B">
        <w:t xml:space="preserve">  Georgette Peterson, Clerk</w:t>
      </w:r>
    </w:p>
    <w:p w14:paraId="17D0E6E1" w14:textId="77777777" w:rsidR="00D452A1" w:rsidRDefault="00D452A1" w:rsidP="00D452A1"/>
    <w:sectPr w:rsidR="00D4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6E21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84061"/>
    <w:multiLevelType w:val="hybridMultilevel"/>
    <w:tmpl w:val="39FA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5040B"/>
    <w:multiLevelType w:val="hybridMultilevel"/>
    <w:tmpl w:val="CBCCD73E"/>
    <w:lvl w:ilvl="0" w:tplc="B39E4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A3DD2"/>
    <w:multiLevelType w:val="hybridMultilevel"/>
    <w:tmpl w:val="E33CF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C5B34"/>
    <w:multiLevelType w:val="hybridMultilevel"/>
    <w:tmpl w:val="9F24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CC"/>
    <w:rsid w:val="00020674"/>
    <w:rsid w:val="0002249F"/>
    <w:rsid w:val="000368AE"/>
    <w:rsid w:val="0007754F"/>
    <w:rsid w:val="000E041C"/>
    <w:rsid w:val="000E0BB2"/>
    <w:rsid w:val="000E46C8"/>
    <w:rsid w:val="00136093"/>
    <w:rsid w:val="00145290"/>
    <w:rsid w:val="001571E3"/>
    <w:rsid w:val="001D5B5C"/>
    <w:rsid w:val="001E26DB"/>
    <w:rsid w:val="001E5DF7"/>
    <w:rsid w:val="002061A5"/>
    <w:rsid w:val="0021100E"/>
    <w:rsid w:val="002B7E28"/>
    <w:rsid w:val="002C14DD"/>
    <w:rsid w:val="002D4405"/>
    <w:rsid w:val="003252C8"/>
    <w:rsid w:val="00353334"/>
    <w:rsid w:val="003B6A7A"/>
    <w:rsid w:val="003D2E1B"/>
    <w:rsid w:val="003E1ACC"/>
    <w:rsid w:val="00410635"/>
    <w:rsid w:val="00411493"/>
    <w:rsid w:val="00433761"/>
    <w:rsid w:val="00460080"/>
    <w:rsid w:val="004B1EC4"/>
    <w:rsid w:val="004B7A48"/>
    <w:rsid w:val="004C5070"/>
    <w:rsid w:val="004D5556"/>
    <w:rsid w:val="005042D2"/>
    <w:rsid w:val="005538F4"/>
    <w:rsid w:val="00561482"/>
    <w:rsid w:val="005A1AF9"/>
    <w:rsid w:val="005C7B60"/>
    <w:rsid w:val="00615851"/>
    <w:rsid w:val="00642E97"/>
    <w:rsid w:val="00665776"/>
    <w:rsid w:val="006C6867"/>
    <w:rsid w:val="006D7F0C"/>
    <w:rsid w:val="00700E9A"/>
    <w:rsid w:val="00705052"/>
    <w:rsid w:val="007421F6"/>
    <w:rsid w:val="00774FFA"/>
    <w:rsid w:val="007C37B0"/>
    <w:rsid w:val="007C6BBF"/>
    <w:rsid w:val="007D5DD3"/>
    <w:rsid w:val="00823846"/>
    <w:rsid w:val="00826477"/>
    <w:rsid w:val="00843F54"/>
    <w:rsid w:val="0087728A"/>
    <w:rsid w:val="0089203F"/>
    <w:rsid w:val="00897B93"/>
    <w:rsid w:val="008A0CF8"/>
    <w:rsid w:val="00923653"/>
    <w:rsid w:val="00925FE1"/>
    <w:rsid w:val="00946640"/>
    <w:rsid w:val="0095005E"/>
    <w:rsid w:val="00953522"/>
    <w:rsid w:val="009614BD"/>
    <w:rsid w:val="009653AF"/>
    <w:rsid w:val="009672EC"/>
    <w:rsid w:val="009D140C"/>
    <w:rsid w:val="009E69E9"/>
    <w:rsid w:val="00A03372"/>
    <w:rsid w:val="00A065C7"/>
    <w:rsid w:val="00A12069"/>
    <w:rsid w:val="00A16880"/>
    <w:rsid w:val="00A8316F"/>
    <w:rsid w:val="00AC4694"/>
    <w:rsid w:val="00AE1FC0"/>
    <w:rsid w:val="00AF56C7"/>
    <w:rsid w:val="00B22ACB"/>
    <w:rsid w:val="00B411C5"/>
    <w:rsid w:val="00B42A5B"/>
    <w:rsid w:val="00B47972"/>
    <w:rsid w:val="00B66CB7"/>
    <w:rsid w:val="00B729E7"/>
    <w:rsid w:val="00B741F7"/>
    <w:rsid w:val="00BA7E71"/>
    <w:rsid w:val="00BC1DB3"/>
    <w:rsid w:val="00C03355"/>
    <w:rsid w:val="00C54C01"/>
    <w:rsid w:val="00C90C6E"/>
    <w:rsid w:val="00C93D3C"/>
    <w:rsid w:val="00CE6CEA"/>
    <w:rsid w:val="00D105E9"/>
    <w:rsid w:val="00D36149"/>
    <w:rsid w:val="00D452A1"/>
    <w:rsid w:val="00D70BFF"/>
    <w:rsid w:val="00DB10C0"/>
    <w:rsid w:val="00DC5F9D"/>
    <w:rsid w:val="00DD553B"/>
    <w:rsid w:val="00DE2061"/>
    <w:rsid w:val="00DE7023"/>
    <w:rsid w:val="00E2021E"/>
    <w:rsid w:val="00E3575B"/>
    <w:rsid w:val="00E41844"/>
    <w:rsid w:val="00E54602"/>
    <w:rsid w:val="00E66E9C"/>
    <w:rsid w:val="00E8205B"/>
    <w:rsid w:val="00EB3C71"/>
    <w:rsid w:val="00EC547E"/>
    <w:rsid w:val="00ED5C85"/>
    <w:rsid w:val="00EE5E76"/>
    <w:rsid w:val="00EF34A0"/>
    <w:rsid w:val="00F04A62"/>
    <w:rsid w:val="00F32D60"/>
    <w:rsid w:val="00F9068B"/>
    <w:rsid w:val="00F9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2229"/>
  <w15:chartTrackingRefBased/>
  <w15:docId w15:val="{FBB737B2-1233-4BE3-B8BD-679DCAD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F9"/>
    <w:pPr>
      <w:ind w:left="720"/>
      <w:contextualSpacing/>
    </w:pPr>
  </w:style>
  <w:style w:type="paragraph" w:styleId="ListBullet">
    <w:name w:val="List Bullet"/>
    <w:basedOn w:val="Normal"/>
    <w:uiPriority w:val="99"/>
    <w:unhideWhenUsed/>
    <w:rsid w:val="002C14D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Peterson</dc:creator>
  <cp:keywords/>
  <dc:description/>
  <cp:lastModifiedBy>12692</cp:lastModifiedBy>
  <cp:revision>2</cp:revision>
  <dcterms:created xsi:type="dcterms:W3CDTF">2024-03-25T22:06:00Z</dcterms:created>
  <dcterms:modified xsi:type="dcterms:W3CDTF">2024-03-25T22:06:00Z</dcterms:modified>
</cp:coreProperties>
</file>